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BC22" w14:textId="77777777" w:rsidR="00990E34" w:rsidRPr="00990E34" w:rsidRDefault="00990E34" w:rsidP="00990E34">
      <w:pPr>
        <w:rPr>
          <w:b/>
          <w:bCs/>
        </w:rPr>
      </w:pPr>
      <w:r w:rsidRPr="00990E34">
        <w:rPr>
          <w:b/>
          <w:bCs/>
        </w:rPr>
        <w:t>Intervention Busing System Plan for Behavior Students</w:t>
      </w:r>
    </w:p>
    <w:p w14:paraId="69440B16" w14:textId="77777777" w:rsidR="00990E34" w:rsidRPr="00990E34" w:rsidRDefault="00990E34" w:rsidP="00990E34">
      <w:pPr>
        <w:rPr>
          <w:b/>
          <w:bCs/>
        </w:rPr>
      </w:pPr>
      <w:r w:rsidRPr="00990E34">
        <w:rPr>
          <w:b/>
          <w:bCs/>
        </w:rPr>
        <w:t>1. Objective:</w:t>
      </w:r>
    </w:p>
    <w:p w14:paraId="726A47AC" w14:textId="77777777" w:rsidR="00990E34" w:rsidRPr="00990E34" w:rsidRDefault="00990E34" w:rsidP="00990E34">
      <w:r w:rsidRPr="00990E34">
        <w:t>To provide a specialized busing service for students with behavioral challenges, ensuring their safety and the safety of others, while minimizing disruptions and mishaps during the transportation process.</w:t>
      </w:r>
    </w:p>
    <w:p w14:paraId="724C74E9" w14:textId="77777777" w:rsidR="00990E34" w:rsidRPr="00990E34" w:rsidRDefault="00990E34" w:rsidP="00990E34">
      <w:pPr>
        <w:rPr>
          <w:b/>
          <w:bCs/>
        </w:rPr>
      </w:pPr>
      <w:r w:rsidRPr="00990E34">
        <w:rPr>
          <w:b/>
          <w:bCs/>
        </w:rPr>
        <w:t>2. Eligibility Criteria:</w:t>
      </w:r>
    </w:p>
    <w:p w14:paraId="7A2E1058" w14:textId="77777777" w:rsidR="00990E34" w:rsidRPr="00990E34" w:rsidRDefault="00990E34" w:rsidP="00990E34">
      <w:pPr>
        <w:numPr>
          <w:ilvl w:val="0"/>
          <w:numId w:val="1"/>
        </w:numPr>
      </w:pPr>
      <w:r w:rsidRPr="00990E34">
        <w:t>Students with documented behavioral issues that impact their ability to travel safely on standard school buses.</w:t>
      </w:r>
    </w:p>
    <w:p w14:paraId="5435E9FE" w14:textId="77777777" w:rsidR="00990E34" w:rsidRPr="00990E34" w:rsidRDefault="00990E34" w:rsidP="00990E34">
      <w:pPr>
        <w:numPr>
          <w:ilvl w:val="0"/>
          <w:numId w:val="1"/>
        </w:numPr>
      </w:pPr>
      <w:r w:rsidRPr="00990E34">
        <w:t>Recommendations from teachers, counselors, or administrative staff based on observed behaviors.</w:t>
      </w:r>
    </w:p>
    <w:p w14:paraId="335E9003" w14:textId="77777777" w:rsidR="00990E34" w:rsidRPr="00990E34" w:rsidRDefault="00990E34" w:rsidP="00990E34">
      <w:pPr>
        <w:numPr>
          <w:ilvl w:val="0"/>
          <w:numId w:val="1"/>
        </w:numPr>
      </w:pPr>
      <w:r w:rsidRPr="00990E34">
        <w:t>Parent or guardian consent and collaboration.</w:t>
      </w:r>
    </w:p>
    <w:p w14:paraId="4DC79BA8" w14:textId="77777777" w:rsidR="00990E34" w:rsidRPr="00990E34" w:rsidRDefault="00990E34" w:rsidP="00990E34">
      <w:pPr>
        <w:rPr>
          <w:b/>
          <w:bCs/>
        </w:rPr>
      </w:pPr>
      <w:r w:rsidRPr="00990E34">
        <w:rPr>
          <w:b/>
          <w:bCs/>
        </w:rPr>
        <w:t>3. Early Collection Protocol:</w:t>
      </w:r>
    </w:p>
    <w:p w14:paraId="7DAB4A54" w14:textId="77777777" w:rsidR="00990E34" w:rsidRPr="00990E34" w:rsidRDefault="00990E34" w:rsidP="00990E34">
      <w:pPr>
        <w:numPr>
          <w:ilvl w:val="0"/>
          <w:numId w:val="2"/>
        </w:numPr>
      </w:pPr>
      <w:r w:rsidRPr="00990E34">
        <w:rPr>
          <w:b/>
          <w:bCs/>
        </w:rPr>
        <w:t>Timing:</w:t>
      </w:r>
      <w:r w:rsidRPr="00990E34">
        <w:t xml:space="preserve"> Students will be collected 15 minutes earlier than the regular dismissal time to allow for a calm and orderly departure.</w:t>
      </w:r>
    </w:p>
    <w:p w14:paraId="2F4F719A" w14:textId="77777777" w:rsidR="00990E34" w:rsidRPr="00990E34" w:rsidRDefault="00990E34" w:rsidP="00990E34">
      <w:pPr>
        <w:numPr>
          <w:ilvl w:val="0"/>
          <w:numId w:val="2"/>
        </w:numPr>
      </w:pPr>
      <w:r w:rsidRPr="00990E34">
        <w:rPr>
          <w:b/>
          <w:bCs/>
        </w:rPr>
        <w:t>Supervision:</w:t>
      </w:r>
      <w:r w:rsidRPr="00990E34">
        <w:t xml:space="preserve"> Designated staff members will oversee the early dismissal process to ensure students are safely escorted to the bus.</w:t>
      </w:r>
    </w:p>
    <w:p w14:paraId="15C5E8CE" w14:textId="77777777" w:rsidR="00990E34" w:rsidRPr="00990E34" w:rsidRDefault="00990E34" w:rsidP="00990E34">
      <w:pPr>
        <w:numPr>
          <w:ilvl w:val="0"/>
          <w:numId w:val="2"/>
        </w:numPr>
      </w:pPr>
      <w:r w:rsidRPr="00990E34">
        <w:rPr>
          <w:b/>
          <w:bCs/>
        </w:rPr>
        <w:t>Separate Waiting Area:</w:t>
      </w:r>
      <w:r w:rsidRPr="00990E34">
        <w:t xml:space="preserve"> A designated waiting area will be established where these students can wait under supervision until their bus arrives.</w:t>
      </w:r>
    </w:p>
    <w:p w14:paraId="6480E1BA" w14:textId="77777777" w:rsidR="00990E34" w:rsidRPr="00990E34" w:rsidRDefault="00990E34" w:rsidP="00990E34">
      <w:pPr>
        <w:rPr>
          <w:b/>
          <w:bCs/>
        </w:rPr>
      </w:pPr>
      <w:r w:rsidRPr="00990E34">
        <w:rPr>
          <w:b/>
          <w:bCs/>
        </w:rPr>
        <w:t>4. Walking Over Separately:</w:t>
      </w:r>
    </w:p>
    <w:p w14:paraId="3F6093EE" w14:textId="77777777" w:rsidR="00990E34" w:rsidRPr="00990E34" w:rsidRDefault="00990E34" w:rsidP="00990E34">
      <w:pPr>
        <w:numPr>
          <w:ilvl w:val="0"/>
          <w:numId w:val="3"/>
        </w:numPr>
      </w:pPr>
      <w:r w:rsidRPr="00990E34">
        <w:rPr>
          <w:b/>
          <w:bCs/>
        </w:rPr>
        <w:t>Route Planning:</w:t>
      </w:r>
      <w:r w:rsidRPr="00990E34">
        <w:t xml:space="preserve"> A specific route will be planned for walking the students to the bus, avoiding high-traffic areas and potential distractions.</w:t>
      </w:r>
    </w:p>
    <w:p w14:paraId="7717F8DC" w14:textId="77777777" w:rsidR="00990E34" w:rsidRPr="00990E34" w:rsidRDefault="00990E34" w:rsidP="00990E34">
      <w:pPr>
        <w:numPr>
          <w:ilvl w:val="0"/>
          <w:numId w:val="3"/>
        </w:numPr>
      </w:pPr>
      <w:r w:rsidRPr="00990E34">
        <w:rPr>
          <w:b/>
          <w:bCs/>
        </w:rPr>
        <w:t>Staff Support:</w:t>
      </w:r>
      <w:r w:rsidRPr="00990E34">
        <w:t xml:space="preserve"> Staff will walk the students to the bus in small groups, ensuring close supervision and minimizing opportunities for behavioral incidents.</w:t>
      </w:r>
    </w:p>
    <w:p w14:paraId="6DB3033C" w14:textId="77777777" w:rsidR="00990E34" w:rsidRPr="00990E34" w:rsidRDefault="00990E34" w:rsidP="00990E34">
      <w:pPr>
        <w:numPr>
          <w:ilvl w:val="0"/>
          <w:numId w:val="3"/>
        </w:numPr>
      </w:pPr>
      <w:r w:rsidRPr="00990E34">
        <w:rPr>
          <w:b/>
          <w:bCs/>
        </w:rPr>
        <w:t>Check-In Process:</w:t>
      </w:r>
      <w:r w:rsidRPr="00990E34">
        <w:t xml:space="preserve"> A check-in system will be implemented where staff confirm each student's presence before they board the bus.</w:t>
      </w:r>
    </w:p>
    <w:p w14:paraId="0790039F" w14:textId="77777777" w:rsidR="00990E34" w:rsidRPr="00990E34" w:rsidRDefault="00990E34" w:rsidP="00990E34">
      <w:pPr>
        <w:rPr>
          <w:b/>
          <w:bCs/>
        </w:rPr>
      </w:pPr>
      <w:r w:rsidRPr="00990E34">
        <w:rPr>
          <w:b/>
          <w:bCs/>
        </w:rPr>
        <w:t>5. Bus Setup and Supervision:</w:t>
      </w:r>
    </w:p>
    <w:p w14:paraId="3AE790C0" w14:textId="77777777" w:rsidR="00990E34" w:rsidRPr="00990E34" w:rsidRDefault="00990E34" w:rsidP="00990E34">
      <w:pPr>
        <w:numPr>
          <w:ilvl w:val="0"/>
          <w:numId w:val="4"/>
        </w:numPr>
      </w:pPr>
      <w:r w:rsidRPr="00990E34">
        <w:rPr>
          <w:b/>
          <w:bCs/>
        </w:rPr>
        <w:t>Bus Layout:</w:t>
      </w:r>
      <w:r w:rsidRPr="00990E34">
        <w:t xml:space="preserve"> The bus will be arranged to allow for adequate spacing between students to reduce interactions that may lead to behavioral issues.</w:t>
      </w:r>
    </w:p>
    <w:p w14:paraId="60A8F31C" w14:textId="5C4FF335" w:rsidR="00990E34" w:rsidRPr="00990E34" w:rsidRDefault="00990E34" w:rsidP="00990E34">
      <w:pPr>
        <w:numPr>
          <w:ilvl w:val="0"/>
          <w:numId w:val="4"/>
        </w:numPr>
      </w:pPr>
      <w:r w:rsidRPr="00990E34">
        <w:rPr>
          <w:b/>
          <w:bCs/>
        </w:rPr>
        <w:t>Trained Staff:</w:t>
      </w:r>
      <w:r w:rsidRPr="00990E34">
        <w:t xml:space="preserve"> A t</w:t>
      </w:r>
      <w:r>
        <w:t>eacher</w:t>
      </w:r>
      <w:r w:rsidRPr="00990E34">
        <w:t xml:space="preserve"> will be present on the bus to manage and address any issues that arise during transit.</w:t>
      </w:r>
    </w:p>
    <w:p w14:paraId="4C835F73" w14:textId="77777777" w:rsidR="00990E34" w:rsidRPr="00990E34" w:rsidRDefault="00990E34" w:rsidP="00990E34">
      <w:pPr>
        <w:numPr>
          <w:ilvl w:val="0"/>
          <w:numId w:val="4"/>
        </w:numPr>
      </w:pPr>
      <w:r w:rsidRPr="00990E34">
        <w:rPr>
          <w:b/>
          <w:bCs/>
        </w:rPr>
        <w:t>Assigned Seating:</w:t>
      </w:r>
      <w:r w:rsidRPr="00990E34">
        <w:t xml:space="preserve"> Students will have assigned seats to help establish routine and minimize conflicts.</w:t>
      </w:r>
    </w:p>
    <w:p w14:paraId="064BE0FF" w14:textId="77777777" w:rsidR="00FF645B" w:rsidRDefault="00FF645B"/>
    <w:sectPr w:rsidR="00FF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57292"/>
    <w:multiLevelType w:val="multilevel"/>
    <w:tmpl w:val="1FF6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449B6"/>
    <w:multiLevelType w:val="multilevel"/>
    <w:tmpl w:val="11B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C635E"/>
    <w:multiLevelType w:val="multilevel"/>
    <w:tmpl w:val="94DC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E6311"/>
    <w:multiLevelType w:val="multilevel"/>
    <w:tmpl w:val="7E4A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047274">
    <w:abstractNumId w:val="0"/>
  </w:num>
  <w:num w:numId="2" w16cid:durableId="1746797953">
    <w:abstractNumId w:val="1"/>
  </w:num>
  <w:num w:numId="3" w16cid:durableId="1531718150">
    <w:abstractNumId w:val="3"/>
  </w:num>
  <w:num w:numId="4" w16cid:durableId="202666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34"/>
    <w:rsid w:val="000A3885"/>
    <w:rsid w:val="007B1475"/>
    <w:rsid w:val="007E118F"/>
    <w:rsid w:val="009304BC"/>
    <w:rsid w:val="009908DD"/>
    <w:rsid w:val="00990E34"/>
    <w:rsid w:val="00FA2DD3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6323F"/>
  <w15:chartTrackingRefBased/>
  <w15:docId w15:val="{2460B122-7845-4415-9CA9-39EFC7BA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E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E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E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E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1559</Characters>
  <Application>Microsoft Office Word</Application>
  <DocSecurity>0</DocSecurity>
  <Lines>31</Lines>
  <Paragraphs>22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Shaewon Pearson</dc:creator>
  <cp:keywords/>
  <dc:description/>
  <cp:lastModifiedBy>Shaewon Pearson</cp:lastModifiedBy>
  <cp:revision>1</cp:revision>
  <dcterms:created xsi:type="dcterms:W3CDTF">2024-06-18T02:29:00Z</dcterms:created>
  <dcterms:modified xsi:type="dcterms:W3CDTF">2024-06-18T02:32:00Z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1777b548-46f1-4e56-a5ad-55c3147e5833</vt:lpwstr>
  </property>
</Properties>
</file>